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00E0" w14:textId="77777777" w:rsidR="002A48C8" w:rsidRDefault="00982DD7">
      <w:pPr>
        <w:rPr>
          <w:sz w:val="96"/>
          <w:szCs w:val="96"/>
        </w:rPr>
      </w:pPr>
      <w:r w:rsidRPr="00982DD7">
        <w:rPr>
          <w:noProof/>
          <w:sz w:val="96"/>
          <w:szCs w:val="96"/>
          <w:lang w:eastAsia="nl-NL"/>
        </w:rPr>
        <w:drawing>
          <wp:anchor distT="0" distB="0" distL="114300" distR="114300" simplePos="0" relativeHeight="251658240" behindDoc="0" locked="0" layoutInCell="1" allowOverlap="1" wp14:anchorId="7DC958A6" wp14:editId="305ACBEC">
            <wp:simplePos x="0" y="0"/>
            <wp:positionH relativeFrom="column">
              <wp:posOffset>-594995</wp:posOffset>
            </wp:positionH>
            <wp:positionV relativeFrom="page">
              <wp:posOffset>617220</wp:posOffset>
            </wp:positionV>
            <wp:extent cx="1800000" cy="180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65C9A" w14:textId="77777777" w:rsidR="00C228DD" w:rsidRPr="00317D12" w:rsidRDefault="00982DD7" w:rsidP="00F64233">
      <w:pPr>
        <w:ind w:left="2832"/>
        <w:rPr>
          <w:rFonts w:asciiTheme="majorHAnsi" w:hAnsiTheme="majorHAnsi" w:cstheme="majorHAnsi"/>
          <w:b/>
          <w:bCs/>
          <w:sz w:val="32"/>
          <w:szCs w:val="32"/>
        </w:rPr>
      </w:pPr>
      <w:r w:rsidRPr="00317D12">
        <w:rPr>
          <w:rFonts w:asciiTheme="majorHAnsi" w:hAnsiTheme="majorHAnsi" w:cstheme="majorHAnsi"/>
          <w:b/>
          <w:bCs/>
          <w:sz w:val="32"/>
          <w:szCs w:val="32"/>
        </w:rPr>
        <w:t>G-Voetbal</w:t>
      </w:r>
    </w:p>
    <w:p w14:paraId="07F68F53" w14:textId="722B31F1" w:rsidR="0060568F" w:rsidRDefault="0060568F" w:rsidP="00C228DD">
      <w:pPr>
        <w:rPr>
          <w:sz w:val="24"/>
          <w:szCs w:val="24"/>
        </w:rPr>
      </w:pPr>
    </w:p>
    <w:tbl>
      <w:tblPr>
        <w:tblStyle w:val="Tabelraster"/>
        <w:tblW w:w="0" w:type="auto"/>
        <w:tblLook w:val="04A0" w:firstRow="1" w:lastRow="0" w:firstColumn="1" w:lastColumn="0" w:noHBand="0" w:noVBand="1"/>
      </w:tblPr>
      <w:tblGrid>
        <w:gridCol w:w="1309"/>
      </w:tblGrid>
      <w:tr w:rsidR="0060568F" w:rsidRPr="00C53FCF" w14:paraId="4F486871" w14:textId="77777777" w:rsidTr="00F20C63">
        <w:tc>
          <w:tcPr>
            <w:tcW w:w="1309" w:type="dxa"/>
          </w:tcPr>
          <w:p w14:paraId="28A4A486" w14:textId="205941E9" w:rsidR="00160E40" w:rsidRPr="00C53FCF" w:rsidRDefault="00C4299F" w:rsidP="00C228DD">
            <w:pPr>
              <w:rPr>
                <w:rFonts w:asciiTheme="majorHAnsi" w:hAnsiTheme="majorHAnsi" w:cstheme="majorHAnsi"/>
                <w:b/>
                <w:bCs/>
                <w:sz w:val="20"/>
                <w:szCs w:val="20"/>
              </w:rPr>
            </w:pPr>
            <w:r w:rsidRPr="00C53FCF">
              <w:rPr>
                <w:rFonts w:asciiTheme="majorHAnsi" w:hAnsiTheme="majorHAnsi" w:cstheme="majorHAnsi"/>
                <w:b/>
                <w:bCs/>
                <w:color w:val="92D050"/>
                <w:sz w:val="24"/>
                <w:szCs w:val="24"/>
              </w:rPr>
              <w:t>Voorwoord</w:t>
            </w:r>
          </w:p>
        </w:tc>
      </w:tr>
    </w:tbl>
    <w:p w14:paraId="2A78D5A9" w14:textId="77777777" w:rsidR="00F20C63" w:rsidRPr="00C53FCF" w:rsidRDefault="00F20C63" w:rsidP="00F20C63">
      <w:pPr>
        <w:rPr>
          <w:rFonts w:asciiTheme="majorHAnsi" w:hAnsiTheme="majorHAnsi" w:cstheme="majorHAnsi"/>
        </w:rPr>
      </w:pPr>
      <w:r w:rsidRPr="00C53FCF">
        <w:rPr>
          <w:rFonts w:asciiTheme="majorHAnsi" w:hAnsiTheme="majorHAnsi" w:cstheme="majorHAnsi"/>
        </w:rPr>
        <w:t>Beste speler, ouder, begeleider, trainer of anderszins betrokkene bij SEV G-voetbal,</w:t>
      </w:r>
    </w:p>
    <w:p w14:paraId="78A97A99" w14:textId="77777777" w:rsidR="00F20C63" w:rsidRPr="00C53FCF" w:rsidRDefault="00F20C63" w:rsidP="00F20C63">
      <w:pPr>
        <w:rPr>
          <w:rFonts w:asciiTheme="majorHAnsi" w:hAnsiTheme="majorHAnsi" w:cstheme="majorHAnsi"/>
        </w:rPr>
      </w:pPr>
      <w:r w:rsidRPr="00C53FCF">
        <w:rPr>
          <w:rFonts w:asciiTheme="majorHAnsi" w:hAnsiTheme="majorHAnsi" w:cstheme="majorHAnsi"/>
        </w:rPr>
        <w:t>We zijn al ruim drie maanden op weg in dit jaar en helaas is het voor velen nog steeds behelpen op allerlei gebied. Dit geldt dus ook voor ons G-voetbal, al is het verheugend dat wij sinds een paar weken weer volop aan het trainen zijn. We doen dit zoveel mogelijk binnen de geldende (</w:t>
      </w:r>
      <w:proofErr w:type="spellStart"/>
      <w:r w:rsidRPr="00C53FCF">
        <w:rPr>
          <w:rFonts w:asciiTheme="majorHAnsi" w:hAnsiTheme="majorHAnsi" w:cstheme="majorHAnsi"/>
        </w:rPr>
        <w:t>gezondheids</w:t>
      </w:r>
      <w:proofErr w:type="spellEnd"/>
      <w:r w:rsidRPr="00C53FCF">
        <w:rPr>
          <w:rFonts w:asciiTheme="majorHAnsi" w:hAnsiTheme="majorHAnsi" w:cstheme="majorHAnsi"/>
        </w:rPr>
        <w:t xml:space="preserve">) regels en beperken onze activiteiten nog steeds tot alleen de woensdagavond. Dit betekent zo kort mogelijk voor aanvang op de training verschijnen en daarna zo gauw mogelijk weer weg van het sportcomplex. Ook mogen we nog steeds niet gebruik maken van kantine, kleedkamers en toiletten. </w:t>
      </w:r>
    </w:p>
    <w:p w14:paraId="18D1475B" w14:textId="77777777" w:rsidR="00F20C63" w:rsidRPr="00C53FCF" w:rsidRDefault="00F20C63" w:rsidP="00F20C63">
      <w:pPr>
        <w:rPr>
          <w:rFonts w:asciiTheme="majorHAnsi" w:hAnsiTheme="majorHAnsi" w:cstheme="majorHAnsi"/>
        </w:rPr>
      </w:pPr>
      <w:r w:rsidRPr="00C53FCF">
        <w:rPr>
          <w:rFonts w:asciiTheme="majorHAnsi" w:hAnsiTheme="majorHAnsi" w:cstheme="majorHAnsi"/>
        </w:rPr>
        <w:t xml:space="preserve">Sinds 31 maart jl. is de trainingstijd op het hoofdveld verlengd tot uiterlijk 20.00 uur. We zijn erg blij met de hoge opkomst, uiteindelijk ook weer bij onze volwassenen. Ik geniet ervan als ik iedereen weer enthousiast bezig zie op onze beide velden en ben ook blij dat we op deze manier sociaal en gezond bezig zijn met elkaar in de buitenlucht. </w:t>
      </w:r>
    </w:p>
    <w:p w14:paraId="2FAB26A1" w14:textId="77777777" w:rsidR="00F20C63" w:rsidRPr="00C53FCF" w:rsidRDefault="00F20C63" w:rsidP="00F20C63">
      <w:pPr>
        <w:rPr>
          <w:rFonts w:asciiTheme="majorHAnsi" w:hAnsiTheme="majorHAnsi" w:cstheme="majorHAnsi"/>
        </w:rPr>
      </w:pPr>
      <w:r w:rsidRPr="00C53FCF">
        <w:rPr>
          <w:rFonts w:asciiTheme="majorHAnsi" w:hAnsiTheme="majorHAnsi" w:cstheme="majorHAnsi"/>
        </w:rPr>
        <w:t>Leuk om te melden is dat we met twee teams mee gaan doen aan de SONS (Special Olympics Nationale Spelen) 2021. Voor ons betekent dit een voetbaltoernooi op 13 juni a.s. In Den Haag. Er wordt dan gespeeld tegen andere teams uit heel Nederland. Tenzij de overheid in mei anders bepaalt, iets leuks voor onze spelers om naar uit te kijken!</w:t>
      </w:r>
    </w:p>
    <w:p w14:paraId="2A06CA66" w14:textId="77777777" w:rsidR="00F0218F" w:rsidRPr="00C53FCF" w:rsidRDefault="00F0218F" w:rsidP="00F0218F">
      <w:pPr>
        <w:rPr>
          <w:rFonts w:asciiTheme="majorHAnsi" w:hAnsiTheme="majorHAnsi" w:cstheme="majorHAnsi"/>
          <w:sz w:val="20"/>
          <w:szCs w:val="20"/>
        </w:rPr>
      </w:pPr>
      <w:r w:rsidRPr="00C53FCF">
        <w:rPr>
          <w:rFonts w:asciiTheme="majorHAnsi" w:hAnsiTheme="majorHAnsi" w:cstheme="majorHAnsi"/>
          <w:sz w:val="20"/>
          <w:szCs w:val="20"/>
        </w:rPr>
        <w:t>Rob de Bruijckere,</w:t>
      </w:r>
    </w:p>
    <w:p w14:paraId="6D034566" w14:textId="35ED00EF" w:rsidR="003D4E0B" w:rsidRPr="00C53FCF" w:rsidRDefault="00F0218F" w:rsidP="00C228DD">
      <w:pPr>
        <w:rPr>
          <w:rFonts w:asciiTheme="majorHAnsi" w:hAnsiTheme="majorHAnsi" w:cstheme="majorHAnsi"/>
          <w:sz w:val="20"/>
          <w:szCs w:val="20"/>
        </w:rPr>
      </w:pPr>
      <w:r w:rsidRPr="00C53FCF">
        <w:rPr>
          <w:rFonts w:asciiTheme="majorHAnsi" w:hAnsiTheme="majorHAnsi" w:cstheme="majorHAnsi"/>
          <w:sz w:val="20"/>
          <w:szCs w:val="20"/>
        </w:rPr>
        <w:t>Coördinator SEV G-voetbal</w:t>
      </w:r>
    </w:p>
    <w:p w14:paraId="4CC9BEA2" w14:textId="1C76CED9" w:rsidR="00F64233" w:rsidRPr="00C53FCF" w:rsidRDefault="00F64233" w:rsidP="00F64233">
      <w:pPr>
        <w:rPr>
          <w:rFonts w:asciiTheme="majorHAnsi" w:hAnsiTheme="majorHAnsi" w:cstheme="majorHAnsi"/>
          <w:sz w:val="20"/>
          <w:szCs w:val="20"/>
        </w:rPr>
      </w:pPr>
    </w:p>
    <w:p w14:paraId="14EA1DF9" w14:textId="4A57B5AC" w:rsidR="0071758B" w:rsidRPr="00C53FCF" w:rsidRDefault="0071758B" w:rsidP="00F64233">
      <w:pPr>
        <w:rPr>
          <w:rFonts w:asciiTheme="majorHAnsi" w:hAnsiTheme="majorHAnsi" w:cstheme="majorHAnsi"/>
          <w:sz w:val="20"/>
          <w:szCs w:val="20"/>
        </w:rPr>
      </w:pPr>
    </w:p>
    <w:p w14:paraId="21E15A0F" w14:textId="5D48AB5E" w:rsidR="0071758B" w:rsidRPr="00C53FCF" w:rsidRDefault="0071758B" w:rsidP="00F64233">
      <w:pPr>
        <w:rPr>
          <w:rFonts w:asciiTheme="majorHAnsi" w:hAnsiTheme="majorHAnsi" w:cstheme="majorHAnsi"/>
          <w:sz w:val="20"/>
          <w:szCs w:val="20"/>
        </w:rPr>
      </w:pPr>
    </w:p>
    <w:p w14:paraId="106B8DAC" w14:textId="77777777" w:rsidR="0071758B" w:rsidRPr="00C53FCF" w:rsidRDefault="0071758B" w:rsidP="00F64233">
      <w:pPr>
        <w:rPr>
          <w:rFonts w:asciiTheme="majorHAnsi" w:hAnsiTheme="majorHAnsi" w:cstheme="majorHAnsi"/>
          <w:sz w:val="20"/>
          <w:szCs w:val="20"/>
        </w:rPr>
      </w:pPr>
    </w:p>
    <w:p w14:paraId="24505D5D" w14:textId="26640DB9" w:rsidR="00F64233" w:rsidRPr="00C53FCF" w:rsidRDefault="00F64233" w:rsidP="00F64233">
      <w:pPr>
        <w:rPr>
          <w:rFonts w:asciiTheme="majorHAnsi" w:hAnsiTheme="majorHAnsi" w:cstheme="majorHAnsi"/>
          <w:sz w:val="20"/>
          <w:szCs w:val="20"/>
        </w:rPr>
      </w:pPr>
    </w:p>
    <w:p w14:paraId="044399C9" w14:textId="7BF085FE" w:rsidR="00E80987" w:rsidRPr="00C53FCF" w:rsidRDefault="00341A93" w:rsidP="006B2ABF">
      <w:pPr>
        <w:rPr>
          <w:rFonts w:asciiTheme="majorHAnsi" w:hAnsiTheme="majorHAnsi" w:cstheme="majorHAnsi"/>
          <w:sz w:val="20"/>
          <w:szCs w:val="20"/>
        </w:rPr>
      </w:pPr>
      <w:r w:rsidRPr="00C53FCF">
        <w:rPr>
          <w:rFonts w:asciiTheme="majorHAnsi" w:hAnsiTheme="majorHAnsi" w:cstheme="majorHAnsi"/>
          <w:sz w:val="20"/>
          <w:szCs w:val="20"/>
        </w:rPr>
        <w:t xml:space="preserve"> </w:t>
      </w:r>
    </w:p>
    <w:tbl>
      <w:tblPr>
        <w:tblStyle w:val="Tabelraster"/>
        <w:tblW w:w="0" w:type="auto"/>
        <w:tblLook w:val="04A0" w:firstRow="1" w:lastRow="0" w:firstColumn="1" w:lastColumn="0" w:noHBand="0" w:noVBand="1"/>
      </w:tblPr>
      <w:tblGrid>
        <w:gridCol w:w="2660"/>
      </w:tblGrid>
      <w:tr w:rsidR="00C228DD" w:rsidRPr="00C53FCF" w14:paraId="4292466F" w14:textId="77777777" w:rsidTr="00F0218F">
        <w:tc>
          <w:tcPr>
            <w:tcW w:w="2660" w:type="dxa"/>
          </w:tcPr>
          <w:p w14:paraId="28C5AD33" w14:textId="0E921475" w:rsidR="00C228DD" w:rsidRPr="00C53FCF" w:rsidRDefault="00C228DD" w:rsidP="00A42362">
            <w:pPr>
              <w:rPr>
                <w:rFonts w:asciiTheme="majorHAnsi" w:hAnsiTheme="majorHAnsi" w:cstheme="majorHAnsi"/>
                <w:b/>
                <w:bCs/>
                <w:color w:val="92D050"/>
                <w:sz w:val="24"/>
                <w:szCs w:val="24"/>
              </w:rPr>
            </w:pPr>
            <w:r w:rsidRPr="00C53FCF">
              <w:rPr>
                <w:rFonts w:asciiTheme="majorHAnsi" w:hAnsiTheme="majorHAnsi" w:cstheme="majorHAnsi"/>
                <w:b/>
                <w:bCs/>
                <w:color w:val="92D050"/>
                <w:sz w:val="24"/>
                <w:szCs w:val="24"/>
              </w:rPr>
              <w:t>Nieuws uit de organisatie</w:t>
            </w:r>
          </w:p>
        </w:tc>
      </w:tr>
    </w:tbl>
    <w:p w14:paraId="3AA99B0B" w14:textId="53F2BD35" w:rsidR="000834D2" w:rsidRPr="00C53FCF" w:rsidRDefault="0071758B" w:rsidP="0071758B">
      <w:pPr>
        <w:rPr>
          <w:rFonts w:asciiTheme="majorHAnsi" w:hAnsiTheme="majorHAnsi" w:cstheme="majorHAnsi"/>
        </w:rPr>
      </w:pPr>
      <w:r w:rsidRPr="00C53FCF">
        <w:rPr>
          <w:rFonts w:asciiTheme="majorHAnsi" w:hAnsiTheme="majorHAnsi" w:cstheme="majorHAnsi"/>
        </w:rPr>
        <w:t xml:space="preserve">Helaas heeft onze jeugdtrainer Wim Roos onlangs afscheid van ons genomen. Wim heeft vele jaren onze jeugd met veel plezier en toewijding getraind en we kunnen gerust stellen dat hij vele talenten heeft afgeleverd, waarvan er een aantal is doorgestroomd naar de “groten”. Wij gaan hem missen, maar hij gaat jullie ook missen en hij zeker nog een keer echt even “dag” komen zeggen. Wim was ook best wel ontroerd toen hij alle mooie berichten en geschenken van onze jeugdspelers in ontvangst nam. Wim, we begrijpen dat andere zaken in jouw leven ook belangrijk zijn en hopen dat je daar ook alle aandacht aan kunt gaan geven. We willen je heel erg bedanken voor je geweldige inbreng al die jaren! </w:t>
      </w:r>
      <w:r w:rsidR="001B4917" w:rsidRPr="00C53FCF">
        <w:rPr>
          <w:rFonts w:asciiTheme="majorHAnsi" w:hAnsiTheme="majorHAnsi" w:cstheme="majorHAnsi"/>
          <w:sz w:val="20"/>
          <w:szCs w:val="20"/>
        </w:rPr>
        <w:t xml:space="preserve"> </w:t>
      </w:r>
    </w:p>
    <w:tbl>
      <w:tblPr>
        <w:tblStyle w:val="Tabelraster"/>
        <w:tblW w:w="0" w:type="auto"/>
        <w:tblLook w:val="04A0" w:firstRow="1" w:lastRow="0" w:firstColumn="1" w:lastColumn="0" w:noHBand="0" w:noVBand="1"/>
      </w:tblPr>
      <w:tblGrid>
        <w:gridCol w:w="1980"/>
      </w:tblGrid>
      <w:tr w:rsidR="00C228DD" w:rsidRPr="00C53FCF" w14:paraId="7865929C" w14:textId="77777777" w:rsidTr="00556242">
        <w:tc>
          <w:tcPr>
            <w:tcW w:w="1980" w:type="dxa"/>
          </w:tcPr>
          <w:p w14:paraId="50341063" w14:textId="44A9B623" w:rsidR="00C228DD" w:rsidRPr="00C53FCF" w:rsidRDefault="00C228DD" w:rsidP="00C228DD">
            <w:pPr>
              <w:rPr>
                <w:rFonts w:asciiTheme="majorHAnsi" w:hAnsiTheme="majorHAnsi" w:cstheme="majorHAnsi"/>
                <w:b/>
                <w:bCs/>
                <w:sz w:val="20"/>
                <w:szCs w:val="20"/>
              </w:rPr>
            </w:pPr>
            <w:r w:rsidRPr="00C53FCF">
              <w:rPr>
                <w:rFonts w:asciiTheme="majorHAnsi" w:hAnsiTheme="majorHAnsi" w:cstheme="majorHAnsi"/>
                <w:b/>
                <w:bCs/>
                <w:color w:val="92D050"/>
                <w:sz w:val="24"/>
                <w:szCs w:val="24"/>
              </w:rPr>
              <w:t>Even voorstellen</w:t>
            </w:r>
            <w:r w:rsidR="003C1C46" w:rsidRPr="00C53FCF">
              <w:rPr>
                <w:rFonts w:asciiTheme="majorHAnsi" w:hAnsiTheme="majorHAnsi" w:cstheme="majorHAnsi"/>
                <w:b/>
                <w:bCs/>
                <w:color w:val="92D050"/>
                <w:sz w:val="24"/>
                <w:szCs w:val="24"/>
              </w:rPr>
              <w:t xml:space="preserve">… </w:t>
            </w:r>
          </w:p>
        </w:tc>
      </w:tr>
    </w:tbl>
    <w:p w14:paraId="7BB0BDD2" w14:textId="77777777" w:rsidR="00957B1F" w:rsidRPr="00C53FCF" w:rsidRDefault="00957B1F" w:rsidP="00957B1F">
      <w:pPr>
        <w:rPr>
          <w:rFonts w:asciiTheme="majorHAnsi" w:hAnsiTheme="majorHAnsi" w:cstheme="majorHAnsi"/>
        </w:rPr>
      </w:pPr>
      <w:r w:rsidRPr="00C53FCF">
        <w:rPr>
          <w:rFonts w:asciiTheme="majorHAnsi" w:hAnsiTheme="majorHAnsi" w:cstheme="majorHAnsi"/>
        </w:rPr>
        <w:t>Charlon Crestian</w:t>
      </w:r>
    </w:p>
    <w:p w14:paraId="466F1846" w14:textId="77777777" w:rsidR="00957B1F" w:rsidRPr="00C53FCF" w:rsidRDefault="00957B1F" w:rsidP="00957B1F">
      <w:pPr>
        <w:rPr>
          <w:rFonts w:asciiTheme="majorHAnsi" w:hAnsiTheme="majorHAnsi" w:cstheme="majorHAnsi"/>
        </w:rPr>
      </w:pPr>
      <w:r w:rsidRPr="00C53FCF">
        <w:rPr>
          <w:rFonts w:asciiTheme="majorHAnsi" w:hAnsiTheme="majorHAnsi" w:cstheme="majorHAnsi"/>
        </w:rPr>
        <w:t>Een stille en onmisbare kracht. Waar SEV G-voetbal ook speelt of wordt genoemd, altijd is daar dan Charlon. Je kunt niet om hem heen, een rots in de branding en dat al heel lang. Charlon heeft vroeger ook zelf heel verdienstelijk gevoetbald bij onze G-afdeling en is later, medio 2008, via de Stichting Sportbelang SGK vrijwilliger geworden bij ons G-voetbal. Hij heeft al diverse oorkondes en onderscheidingen als vrijwilliger ontvangen voor al zijn werk. Ook is Charlon zelfs in 2018 genomineerd als sporticoon van de gemeente Leidschendam-Voorburg.</w:t>
      </w:r>
    </w:p>
    <w:p w14:paraId="2F03205B" w14:textId="77777777" w:rsidR="00957B1F" w:rsidRPr="00C53FCF" w:rsidRDefault="00957B1F" w:rsidP="00957B1F">
      <w:pPr>
        <w:rPr>
          <w:rFonts w:asciiTheme="majorHAnsi" w:hAnsiTheme="majorHAnsi" w:cstheme="majorHAnsi"/>
        </w:rPr>
      </w:pPr>
      <w:r w:rsidRPr="00C53FCF">
        <w:rPr>
          <w:rFonts w:asciiTheme="majorHAnsi" w:hAnsiTheme="majorHAnsi" w:cstheme="majorHAnsi"/>
        </w:rPr>
        <w:t>Charlon, die zelf doof is, is door de jaren heen altijd een echte spreekbuis geweest voor de dove spelers binnen onze afdeling. En bij belangrijke besprekingen of evenementen schakelt hij de doventolk in, bij ons inmiddels een vertrouwd gezicht.</w:t>
      </w:r>
    </w:p>
    <w:p w14:paraId="25FCFE41" w14:textId="77777777" w:rsidR="00957B1F" w:rsidRPr="00C53FCF" w:rsidRDefault="00957B1F" w:rsidP="00957B1F">
      <w:pPr>
        <w:rPr>
          <w:rFonts w:asciiTheme="majorHAnsi" w:hAnsiTheme="majorHAnsi" w:cstheme="majorHAnsi"/>
        </w:rPr>
      </w:pPr>
      <w:r w:rsidRPr="00C53FCF">
        <w:rPr>
          <w:rFonts w:asciiTheme="majorHAnsi" w:hAnsiTheme="majorHAnsi" w:cstheme="majorHAnsi"/>
        </w:rPr>
        <w:lastRenderedPageBreak/>
        <w:t>Charlon is nu al een paar jaar secretaris bij de G-afdeling, waarbij hij op allerlei manieren Kirsten en Rob ondersteunt. Ook helpt Charlon altijd mee bij de wekelijkse training en begeleidt hij de teams bij competitiewedstrijden. Incidenteel fluit hij wel eens een G-wedstrijd. Ook heeft hij altijd een belangrijke rol tijdens onze toernooien als wedstrijdsecretaris en maakt hij altijd deel uit van de (vijfjaarlijkse) kampcommissie.</w:t>
      </w:r>
    </w:p>
    <w:p w14:paraId="0CEBF389" w14:textId="23861070" w:rsidR="00F24C25" w:rsidRPr="00C53FCF" w:rsidRDefault="00957B1F" w:rsidP="006367FC">
      <w:pPr>
        <w:rPr>
          <w:rFonts w:asciiTheme="majorHAnsi" w:hAnsiTheme="majorHAnsi" w:cstheme="majorHAnsi"/>
        </w:rPr>
      </w:pPr>
      <w:r w:rsidRPr="00C53FCF">
        <w:rPr>
          <w:rFonts w:asciiTheme="majorHAnsi" w:hAnsiTheme="majorHAnsi" w:cstheme="majorHAnsi"/>
        </w:rPr>
        <w:t>Charlon, een manusje van alles waar je altijd op kan rekenen en dat hopen we dan ook nog lang te mogen doen!</w:t>
      </w:r>
    </w:p>
    <w:tbl>
      <w:tblPr>
        <w:tblStyle w:val="Tabelraster"/>
        <w:tblW w:w="0" w:type="auto"/>
        <w:tblLook w:val="04A0" w:firstRow="1" w:lastRow="0" w:firstColumn="1" w:lastColumn="0" w:noHBand="0" w:noVBand="1"/>
      </w:tblPr>
      <w:tblGrid>
        <w:gridCol w:w="1271"/>
      </w:tblGrid>
      <w:tr w:rsidR="00DD1CE0" w:rsidRPr="00C53FCF" w14:paraId="1AFC3050" w14:textId="77777777" w:rsidTr="00C03036">
        <w:tc>
          <w:tcPr>
            <w:tcW w:w="1271" w:type="dxa"/>
          </w:tcPr>
          <w:p w14:paraId="722F4879" w14:textId="0CC731A7" w:rsidR="00DD1CE0" w:rsidRPr="00C53FCF" w:rsidRDefault="00DD1CE0" w:rsidP="000010D2">
            <w:pPr>
              <w:rPr>
                <w:rFonts w:asciiTheme="majorHAnsi" w:hAnsiTheme="majorHAnsi" w:cstheme="majorHAnsi"/>
                <w:b/>
                <w:bCs/>
                <w:sz w:val="20"/>
                <w:szCs w:val="20"/>
              </w:rPr>
            </w:pPr>
            <w:r w:rsidRPr="00C53FCF">
              <w:rPr>
                <w:rFonts w:asciiTheme="majorHAnsi" w:hAnsiTheme="majorHAnsi" w:cstheme="majorHAnsi"/>
                <w:b/>
                <w:bCs/>
                <w:color w:val="92D050"/>
                <w:sz w:val="24"/>
                <w:szCs w:val="24"/>
              </w:rPr>
              <w:t xml:space="preserve">Wist je dat </w:t>
            </w:r>
          </w:p>
        </w:tc>
      </w:tr>
    </w:tbl>
    <w:p w14:paraId="025DC9B3" w14:textId="77777777" w:rsidR="00C53FCF" w:rsidRPr="00C53FCF" w:rsidRDefault="00C53FCF" w:rsidP="00C53FCF">
      <w:pPr>
        <w:pStyle w:val="Geenafstand"/>
        <w:rPr>
          <w:rFonts w:asciiTheme="majorHAnsi" w:hAnsiTheme="majorHAnsi" w:cstheme="majorHAnsi"/>
        </w:rPr>
      </w:pPr>
      <w:r w:rsidRPr="00C53FCF">
        <w:rPr>
          <w:rFonts w:asciiTheme="majorHAnsi" w:hAnsiTheme="majorHAnsi" w:cstheme="majorHAnsi"/>
        </w:rPr>
        <w:t xml:space="preserve">- we een babbelbox op whatsapp hebben voor alle spelers? Wil je in de babbelbox app stuur Kirsten dan even een berichtje, dan voegt ze je toe. Naast alle gezellige berichten komt er ook praktische informatie in de app. </w:t>
      </w:r>
    </w:p>
    <w:p w14:paraId="630F8941" w14:textId="77777777" w:rsidR="00C53FCF" w:rsidRPr="00C53FCF" w:rsidRDefault="00C53FCF" w:rsidP="00C53FCF">
      <w:pPr>
        <w:pStyle w:val="Geenafstand"/>
        <w:rPr>
          <w:rFonts w:asciiTheme="majorHAnsi" w:hAnsiTheme="majorHAnsi" w:cstheme="majorHAnsi"/>
        </w:rPr>
      </w:pPr>
      <w:r w:rsidRPr="00C53FCF">
        <w:rPr>
          <w:rFonts w:asciiTheme="majorHAnsi" w:hAnsiTheme="majorHAnsi" w:cstheme="majorHAnsi"/>
        </w:rPr>
        <w:t>- er ook een app groep is voor de ouders van de jeugd? Wil je in deze app, stuur Kirsten een berichtje en zij voegt je hieraan toe.</w:t>
      </w:r>
    </w:p>
    <w:p w14:paraId="6611696A" w14:textId="77777777" w:rsidR="00C53FCF" w:rsidRPr="00C53FCF" w:rsidRDefault="00C53FCF" w:rsidP="00C53FCF">
      <w:pPr>
        <w:pStyle w:val="Geenafstand"/>
        <w:rPr>
          <w:rFonts w:asciiTheme="majorHAnsi" w:hAnsiTheme="majorHAnsi" w:cstheme="majorHAnsi"/>
        </w:rPr>
      </w:pPr>
      <w:r w:rsidRPr="00C53FCF">
        <w:rPr>
          <w:rFonts w:asciiTheme="majorHAnsi" w:hAnsiTheme="majorHAnsi" w:cstheme="majorHAnsi"/>
        </w:rPr>
        <w:t>- we voorlopig niet binnen mogen trainen, dus denk aan een regenjas.</w:t>
      </w:r>
    </w:p>
    <w:p w14:paraId="45060071" w14:textId="77777777" w:rsidR="00C53FCF" w:rsidRPr="00C53FCF" w:rsidRDefault="00C53FCF" w:rsidP="00C53FCF">
      <w:pPr>
        <w:pStyle w:val="Geenafstand"/>
        <w:rPr>
          <w:rFonts w:asciiTheme="majorHAnsi" w:hAnsiTheme="majorHAnsi" w:cstheme="majorHAnsi"/>
        </w:rPr>
      </w:pPr>
      <w:r w:rsidRPr="00C53FCF">
        <w:rPr>
          <w:rFonts w:asciiTheme="majorHAnsi" w:hAnsiTheme="majorHAnsi" w:cstheme="majorHAnsi"/>
        </w:rPr>
        <w:t>- de volwassen spelers de nieuwsbrief op papier kunnen ontvangen en andere betrokkenen digitaal? Ook is de nieuwsbrief te vinden op de site van SEV.</w:t>
      </w:r>
    </w:p>
    <w:p w14:paraId="124BCF56" w14:textId="77777777" w:rsidR="00C53FCF" w:rsidRPr="00C53FCF" w:rsidRDefault="00C53FCF" w:rsidP="00C53FCF">
      <w:pPr>
        <w:pStyle w:val="Geenafstand"/>
        <w:rPr>
          <w:rFonts w:asciiTheme="majorHAnsi" w:hAnsiTheme="majorHAnsi" w:cstheme="majorHAnsi"/>
        </w:rPr>
      </w:pPr>
      <w:r w:rsidRPr="00C53FCF">
        <w:rPr>
          <w:rFonts w:asciiTheme="majorHAnsi" w:hAnsiTheme="majorHAnsi" w:cstheme="majorHAnsi"/>
        </w:rPr>
        <w:t>- kopij voor de nieuwsbrief aangeleverd kan worden bij Kirsten?</w:t>
      </w:r>
    </w:p>
    <w:p w14:paraId="015DD962" w14:textId="77777777" w:rsidR="00C53FCF" w:rsidRPr="00C53FCF" w:rsidRDefault="00C53FCF" w:rsidP="00C53FCF">
      <w:pPr>
        <w:pStyle w:val="Geenafstand"/>
        <w:rPr>
          <w:rFonts w:asciiTheme="majorHAnsi" w:hAnsiTheme="majorHAnsi" w:cstheme="majorHAnsi"/>
        </w:rPr>
      </w:pPr>
      <w:r w:rsidRPr="00C53FCF">
        <w:rPr>
          <w:rFonts w:asciiTheme="majorHAnsi" w:hAnsiTheme="majorHAnsi" w:cstheme="majorHAnsi"/>
        </w:rPr>
        <w:t xml:space="preserve">- er in de kantine van SEV vaste looproutes zijn? Wanneer je een wedstrijd hebt of toch gebruik moet maken van de kantine, houdt je dan aan de regels (let op: de kantine is voorlopig nog gesloten). </w:t>
      </w:r>
    </w:p>
    <w:p w14:paraId="08692E7D" w14:textId="77777777" w:rsidR="00C53FCF" w:rsidRPr="00C53FCF" w:rsidRDefault="00C53FCF" w:rsidP="00C53FCF">
      <w:pPr>
        <w:pStyle w:val="Geenafstand"/>
        <w:rPr>
          <w:rFonts w:asciiTheme="majorHAnsi" w:hAnsiTheme="majorHAnsi" w:cstheme="majorHAnsi"/>
        </w:rPr>
      </w:pPr>
      <w:r w:rsidRPr="00C53FCF">
        <w:rPr>
          <w:rFonts w:asciiTheme="majorHAnsi" w:hAnsiTheme="majorHAnsi" w:cstheme="majorHAnsi"/>
        </w:rPr>
        <w:t>- je alleen nog maar kan pinnen op SEV? Je ook je Vriendenpas kunt gebruiken?</w:t>
      </w:r>
    </w:p>
    <w:p w14:paraId="4629397E" w14:textId="77777777" w:rsidR="00C53FCF" w:rsidRPr="00C53FCF" w:rsidRDefault="00C53FCF" w:rsidP="00C53FCF">
      <w:pPr>
        <w:pStyle w:val="Geenafstand"/>
        <w:rPr>
          <w:rFonts w:asciiTheme="majorHAnsi" w:hAnsiTheme="majorHAnsi" w:cstheme="majorHAnsi"/>
        </w:rPr>
      </w:pPr>
      <w:r w:rsidRPr="00C53FCF">
        <w:rPr>
          <w:rFonts w:asciiTheme="majorHAnsi" w:hAnsiTheme="majorHAnsi" w:cstheme="majorHAnsi"/>
        </w:rPr>
        <w:t>- we alle sponsoren hartelijk danken voor hun betrokkenheid en steun bij het G-voetbal?</w:t>
      </w:r>
    </w:p>
    <w:p w14:paraId="490F7CB0" w14:textId="2D0DC9FC" w:rsidR="00DD1CE0" w:rsidRPr="00C53FCF" w:rsidRDefault="00C53FCF" w:rsidP="00C53FCF">
      <w:pPr>
        <w:pStyle w:val="Geenafstand"/>
        <w:rPr>
          <w:rFonts w:asciiTheme="majorHAnsi" w:hAnsiTheme="majorHAnsi" w:cstheme="majorHAnsi"/>
        </w:rPr>
      </w:pPr>
      <w:r w:rsidRPr="00C53FCF">
        <w:rPr>
          <w:rFonts w:asciiTheme="majorHAnsi" w:hAnsiTheme="majorHAnsi" w:cstheme="majorHAnsi"/>
        </w:rPr>
        <w:t xml:space="preserve">- we hopen ook in de toekomst op hen te mogen rekenen? </w:t>
      </w:r>
    </w:p>
    <w:p w14:paraId="050A895D" w14:textId="77777777" w:rsidR="00C53FCF" w:rsidRPr="00C53FCF" w:rsidRDefault="00C53FCF" w:rsidP="00C53FCF">
      <w:pPr>
        <w:pStyle w:val="Geenafstand"/>
        <w:rPr>
          <w:rFonts w:asciiTheme="majorHAnsi" w:hAnsiTheme="majorHAnsi" w:cstheme="majorHAnsi"/>
        </w:rPr>
      </w:pPr>
    </w:p>
    <w:tbl>
      <w:tblPr>
        <w:tblStyle w:val="Tabelraster"/>
        <w:tblW w:w="0" w:type="auto"/>
        <w:tblLook w:val="04A0" w:firstRow="1" w:lastRow="0" w:firstColumn="1" w:lastColumn="0" w:noHBand="0" w:noVBand="1"/>
      </w:tblPr>
      <w:tblGrid>
        <w:gridCol w:w="1017"/>
      </w:tblGrid>
      <w:tr w:rsidR="00C228DD" w:rsidRPr="00C53FCF" w14:paraId="177421C5" w14:textId="77777777" w:rsidTr="00393F5A">
        <w:tc>
          <w:tcPr>
            <w:tcW w:w="1017" w:type="dxa"/>
          </w:tcPr>
          <w:p w14:paraId="67DCAA0A" w14:textId="77777777" w:rsidR="00C228DD" w:rsidRPr="00C53FCF" w:rsidRDefault="00C228DD" w:rsidP="00C228DD">
            <w:pPr>
              <w:rPr>
                <w:rFonts w:asciiTheme="majorHAnsi" w:hAnsiTheme="majorHAnsi" w:cstheme="majorHAnsi"/>
                <w:b/>
                <w:bCs/>
                <w:sz w:val="20"/>
                <w:szCs w:val="20"/>
              </w:rPr>
            </w:pPr>
            <w:r w:rsidRPr="00C53FCF">
              <w:rPr>
                <w:rFonts w:asciiTheme="majorHAnsi" w:hAnsiTheme="majorHAnsi" w:cstheme="majorHAnsi"/>
                <w:b/>
                <w:bCs/>
                <w:color w:val="92D050"/>
                <w:sz w:val="24"/>
                <w:szCs w:val="24"/>
              </w:rPr>
              <w:t>Gezocht</w:t>
            </w:r>
          </w:p>
        </w:tc>
      </w:tr>
    </w:tbl>
    <w:p w14:paraId="1E20972F" w14:textId="02DB90D7" w:rsidR="0003196C" w:rsidRPr="00C53FCF" w:rsidRDefault="0003196C" w:rsidP="00207034">
      <w:pPr>
        <w:rPr>
          <w:rFonts w:asciiTheme="majorHAnsi" w:hAnsiTheme="majorHAnsi" w:cstheme="majorHAnsi"/>
          <w:sz w:val="20"/>
          <w:szCs w:val="20"/>
        </w:rPr>
      </w:pPr>
      <w:r w:rsidRPr="00C53FCF">
        <w:rPr>
          <w:rFonts w:asciiTheme="majorHAnsi" w:hAnsiTheme="majorHAnsi" w:cstheme="majorHAnsi"/>
          <w:sz w:val="20"/>
          <w:szCs w:val="20"/>
        </w:rPr>
        <w:t>Ben of ken jij onze nieuwe trainer?</w:t>
      </w:r>
    </w:p>
    <w:p w14:paraId="3C50440C" w14:textId="2AAF7252" w:rsidR="0003196C" w:rsidRPr="005505EB" w:rsidRDefault="0003196C" w:rsidP="00207034">
      <w:pPr>
        <w:rPr>
          <w:rFonts w:asciiTheme="majorHAnsi" w:hAnsiTheme="majorHAnsi" w:cstheme="majorHAnsi"/>
          <w:sz w:val="20"/>
          <w:szCs w:val="20"/>
        </w:rPr>
      </w:pPr>
      <w:r w:rsidRPr="00C53FCF">
        <w:rPr>
          <w:rFonts w:asciiTheme="majorHAnsi" w:hAnsiTheme="majorHAnsi" w:cstheme="majorHAnsi"/>
          <w:sz w:val="20"/>
          <w:szCs w:val="20"/>
        </w:rPr>
        <w:t xml:space="preserve">Voor </w:t>
      </w:r>
      <w:r w:rsidR="009B73A3" w:rsidRPr="00C53FCF">
        <w:rPr>
          <w:rFonts w:asciiTheme="majorHAnsi" w:hAnsiTheme="majorHAnsi" w:cstheme="majorHAnsi"/>
          <w:sz w:val="20"/>
          <w:szCs w:val="20"/>
        </w:rPr>
        <w:t xml:space="preserve">zowel </w:t>
      </w:r>
      <w:r w:rsidRPr="00C53FCF">
        <w:rPr>
          <w:rFonts w:asciiTheme="majorHAnsi" w:hAnsiTheme="majorHAnsi" w:cstheme="majorHAnsi"/>
          <w:sz w:val="20"/>
          <w:szCs w:val="20"/>
        </w:rPr>
        <w:t xml:space="preserve">ons jeugdteam </w:t>
      </w:r>
      <w:r w:rsidR="009B73A3" w:rsidRPr="00C53FCF">
        <w:rPr>
          <w:rFonts w:asciiTheme="majorHAnsi" w:hAnsiTheme="majorHAnsi" w:cstheme="majorHAnsi"/>
          <w:sz w:val="20"/>
          <w:szCs w:val="20"/>
        </w:rPr>
        <w:t xml:space="preserve">als de volwassen teams </w:t>
      </w:r>
      <w:r w:rsidRPr="00C53FCF">
        <w:rPr>
          <w:rFonts w:asciiTheme="majorHAnsi" w:hAnsiTheme="majorHAnsi" w:cstheme="majorHAnsi"/>
          <w:sz w:val="20"/>
          <w:szCs w:val="20"/>
        </w:rPr>
        <w:t xml:space="preserve">zijn we op zoek naar een </w:t>
      </w:r>
      <w:r w:rsidR="0006241D" w:rsidRPr="00C53FCF">
        <w:rPr>
          <w:rFonts w:asciiTheme="majorHAnsi" w:hAnsiTheme="majorHAnsi" w:cstheme="majorHAnsi"/>
          <w:sz w:val="20"/>
          <w:szCs w:val="20"/>
        </w:rPr>
        <w:t xml:space="preserve">trainer(s) met een hoop passie voor </w:t>
      </w:r>
      <w:r w:rsidR="00283DE0" w:rsidRPr="00C53FCF">
        <w:rPr>
          <w:rFonts w:asciiTheme="majorHAnsi" w:hAnsiTheme="majorHAnsi" w:cstheme="majorHAnsi"/>
          <w:sz w:val="20"/>
          <w:szCs w:val="20"/>
        </w:rPr>
        <w:t xml:space="preserve">sport en </w:t>
      </w:r>
      <w:r w:rsidR="0006241D" w:rsidRPr="00C53FCF">
        <w:rPr>
          <w:rFonts w:asciiTheme="majorHAnsi" w:hAnsiTheme="majorHAnsi" w:cstheme="majorHAnsi"/>
          <w:sz w:val="20"/>
          <w:szCs w:val="20"/>
        </w:rPr>
        <w:t xml:space="preserve">plezier. Geniet jij ervan om </w:t>
      </w:r>
      <w:r w:rsidR="009B73A3" w:rsidRPr="00C53FCF">
        <w:rPr>
          <w:rFonts w:asciiTheme="majorHAnsi" w:hAnsiTheme="majorHAnsi" w:cstheme="majorHAnsi"/>
          <w:sz w:val="20"/>
          <w:szCs w:val="20"/>
        </w:rPr>
        <w:t xml:space="preserve">G-spelers </w:t>
      </w:r>
      <w:r w:rsidR="0006241D" w:rsidRPr="00C53FCF">
        <w:rPr>
          <w:rFonts w:asciiTheme="majorHAnsi" w:hAnsiTheme="majorHAnsi" w:cstheme="majorHAnsi"/>
          <w:sz w:val="20"/>
          <w:szCs w:val="20"/>
        </w:rPr>
        <w:t>een leuke sportavond te bezorgen die gericht is op voetbal</w:t>
      </w:r>
      <w:r w:rsidR="009B73A3" w:rsidRPr="00C53FCF">
        <w:rPr>
          <w:rFonts w:asciiTheme="majorHAnsi" w:hAnsiTheme="majorHAnsi" w:cstheme="majorHAnsi"/>
          <w:sz w:val="20"/>
          <w:szCs w:val="20"/>
        </w:rPr>
        <w:t>,</w:t>
      </w:r>
      <w:r w:rsidR="0006241D" w:rsidRPr="00C53FCF">
        <w:rPr>
          <w:rFonts w:asciiTheme="majorHAnsi" w:hAnsiTheme="majorHAnsi" w:cstheme="majorHAnsi"/>
          <w:sz w:val="20"/>
          <w:szCs w:val="20"/>
        </w:rPr>
        <w:t xml:space="preserve"> maar waarbij het vergroten </w:t>
      </w:r>
      <w:r w:rsidR="0006241D" w:rsidRPr="005505EB">
        <w:rPr>
          <w:rFonts w:asciiTheme="majorHAnsi" w:hAnsiTheme="majorHAnsi" w:cstheme="majorHAnsi"/>
          <w:sz w:val="20"/>
          <w:szCs w:val="20"/>
        </w:rPr>
        <w:t>van de sociale interactie en</w:t>
      </w:r>
      <w:r w:rsidR="00283DE0" w:rsidRPr="005505EB">
        <w:rPr>
          <w:rFonts w:asciiTheme="majorHAnsi" w:hAnsiTheme="majorHAnsi" w:cstheme="majorHAnsi"/>
          <w:sz w:val="20"/>
          <w:szCs w:val="20"/>
        </w:rPr>
        <w:t xml:space="preserve"> het in beweging </w:t>
      </w:r>
      <w:r w:rsidR="0088218C" w:rsidRPr="005505EB">
        <w:rPr>
          <w:rFonts w:asciiTheme="majorHAnsi" w:hAnsiTheme="majorHAnsi" w:cstheme="majorHAnsi"/>
          <w:sz w:val="20"/>
          <w:szCs w:val="20"/>
        </w:rPr>
        <w:t>zijn op  de voorgrond staat</w:t>
      </w:r>
      <w:r w:rsidR="009B73A3">
        <w:rPr>
          <w:rFonts w:asciiTheme="majorHAnsi" w:hAnsiTheme="majorHAnsi" w:cstheme="majorHAnsi"/>
          <w:sz w:val="20"/>
          <w:szCs w:val="20"/>
        </w:rPr>
        <w:t>?</w:t>
      </w:r>
      <w:r w:rsidR="0088218C" w:rsidRPr="005505EB">
        <w:rPr>
          <w:rFonts w:asciiTheme="majorHAnsi" w:hAnsiTheme="majorHAnsi" w:cstheme="majorHAnsi"/>
          <w:sz w:val="20"/>
          <w:szCs w:val="20"/>
        </w:rPr>
        <w:t xml:space="preserve"> Ben jij motiverend en stimulerend </w:t>
      </w:r>
      <w:r w:rsidR="00D81CA4" w:rsidRPr="005505EB">
        <w:rPr>
          <w:rFonts w:asciiTheme="majorHAnsi" w:hAnsiTheme="majorHAnsi" w:cstheme="majorHAnsi"/>
          <w:sz w:val="20"/>
          <w:szCs w:val="20"/>
        </w:rPr>
        <w:t xml:space="preserve">voor onze spelers en weet jij flexibel om te gaan met </w:t>
      </w:r>
      <w:r w:rsidR="000302EB" w:rsidRPr="005505EB">
        <w:rPr>
          <w:rFonts w:asciiTheme="majorHAnsi" w:hAnsiTheme="majorHAnsi" w:cstheme="majorHAnsi"/>
          <w:sz w:val="20"/>
          <w:szCs w:val="20"/>
        </w:rPr>
        <w:t>veranderende situaties of dwarsliggende spelers dan zoeken wij jou</w:t>
      </w:r>
      <w:r w:rsidR="009B73A3">
        <w:rPr>
          <w:rFonts w:asciiTheme="majorHAnsi" w:hAnsiTheme="majorHAnsi" w:cstheme="majorHAnsi"/>
          <w:sz w:val="20"/>
          <w:szCs w:val="20"/>
        </w:rPr>
        <w:t>!</w:t>
      </w:r>
      <w:r w:rsidR="000302EB" w:rsidRPr="005505EB">
        <w:rPr>
          <w:rFonts w:asciiTheme="majorHAnsi" w:hAnsiTheme="majorHAnsi" w:cstheme="majorHAnsi"/>
          <w:sz w:val="20"/>
          <w:szCs w:val="20"/>
        </w:rPr>
        <w:t xml:space="preserve"> </w:t>
      </w:r>
      <w:r w:rsidR="00506999" w:rsidRPr="005505EB">
        <w:rPr>
          <w:rFonts w:asciiTheme="majorHAnsi" w:hAnsiTheme="majorHAnsi" w:cstheme="majorHAnsi"/>
          <w:sz w:val="20"/>
          <w:szCs w:val="20"/>
        </w:rPr>
        <w:t>Je komt terecht in een hecht team van vrijwilligers</w:t>
      </w:r>
      <w:r w:rsidR="009B73A3">
        <w:rPr>
          <w:rFonts w:asciiTheme="majorHAnsi" w:hAnsiTheme="majorHAnsi" w:cstheme="majorHAnsi"/>
          <w:sz w:val="20"/>
          <w:szCs w:val="20"/>
        </w:rPr>
        <w:t>. Z</w:t>
      </w:r>
      <w:r w:rsidR="00F93D87" w:rsidRPr="005505EB">
        <w:rPr>
          <w:rFonts w:asciiTheme="majorHAnsi" w:hAnsiTheme="majorHAnsi" w:cstheme="majorHAnsi"/>
          <w:sz w:val="20"/>
          <w:szCs w:val="20"/>
        </w:rPr>
        <w:t>ie jij het zitten om je wekelijks aan on</w:t>
      </w:r>
      <w:r w:rsidR="009B73A3">
        <w:rPr>
          <w:rFonts w:asciiTheme="majorHAnsi" w:hAnsiTheme="majorHAnsi" w:cstheme="majorHAnsi"/>
          <w:sz w:val="20"/>
          <w:szCs w:val="20"/>
        </w:rPr>
        <w:t xml:space="preserve">ze spelers </w:t>
      </w:r>
      <w:r w:rsidR="00F93D87" w:rsidRPr="005505EB">
        <w:rPr>
          <w:rFonts w:asciiTheme="majorHAnsi" w:hAnsiTheme="majorHAnsi" w:cstheme="majorHAnsi"/>
          <w:sz w:val="20"/>
          <w:szCs w:val="20"/>
        </w:rPr>
        <w:t>te verbinden</w:t>
      </w:r>
      <w:r w:rsidR="009B73A3">
        <w:rPr>
          <w:rFonts w:asciiTheme="majorHAnsi" w:hAnsiTheme="majorHAnsi" w:cstheme="majorHAnsi"/>
          <w:sz w:val="20"/>
          <w:szCs w:val="20"/>
        </w:rPr>
        <w:t xml:space="preserve">, </w:t>
      </w:r>
      <w:r w:rsidR="00F93D87" w:rsidRPr="005505EB">
        <w:rPr>
          <w:rFonts w:asciiTheme="majorHAnsi" w:hAnsiTheme="majorHAnsi" w:cstheme="majorHAnsi"/>
          <w:sz w:val="20"/>
          <w:szCs w:val="20"/>
        </w:rPr>
        <w:t>neem dan contact op met Rob de Bruij</w:t>
      </w:r>
      <w:r w:rsidR="009B73A3">
        <w:rPr>
          <w:rFonts w:asciiTheme="majorHAnsi" w:hAnsiTheme="majorHAnsi" w:cstheme="majorHAnsi"/>
          <w:sz w:val="20"/>
          <w:szCs w:val="20"/>
        </w:rPr>
        <w:t>c</w:t>
      </w:r>
      <w:r w:rsidR="00F93D87" w:rsidRPr="005505EB">
        <w:rPr>
          <w:rFonts w:asciiTheme="majorHAnsi" w:hAnsiTheme="majorHAnsi" w:cstheme="majorHAnsi"/>
          <w:sz w:val="20"/>
          <w:szCs w:val="20"/>
        </w:rPr>
        <w:t xml:space="preserve">kere of Kirsten Wijers en wie weet ben jij onze nieuwe trainer. </w:t>
      </w:r>
      <w:r w:rsidR="005D36D2" w:rsidRPr="005505EB">
        <w:rPr>
          <w:rFonts w:asciiTheme="majorHAnsi" w:hAnsiTheme="majorHAnsi" w:cstheme="majorHAnsi"/>
          <w:sz w:val="20"/>
          <w:szCs w:val="20"/>
        </w:rPr>
        <w:t xml:space="preserve">Wij vragen je </w:t>
      </w:r>
      <w:r w:rsidR="009B73A3">
        <w:rPr>
          <w:rFonts w:asciiTheme="majorHAnsi" w:hAnsiTheme="majorHAnsi" w:cstheme="majorHAnsi"/>
          <w:sz w:val="20"/>
          <w:szCs w:val="20"/>
        </w:rPr>
        <w:t>dan wel een VOG te</w:t>
      </w:r>
      <w:r w:rsidR="005D36D2" w:rsidRPr="005505EB">
        <w:rPr>
          <w:rFonts w:asciiTheme="majorHAnsi" w:hAnsiTheme="majorHAnsi" w:cstheme="majorHAnsi"/>
          <w:sz w:val="20"/>
          <w:szCs w:val="20"/>
        </w:rPr>
        <w:t xml:space="preserve"> overleggen. </w:t>
      </w:r>
    </w:p>
    <w:p w14:paraId="6BB2EE35" w14:textId="436C78D0" w:rsidR="00684E11" w:rsidRPr="005505EB" w:rsidRDefault="003A0CBC" w:rsidP="00684E11">
      <w:pPr>
        <w:rPr>
          <w:rFonts w:asciiTheme="majorHAnsi" w:hAnsiTheme="majorHAnsi" w:cstheme="majorHAnsi"/>
          <w:sz w:val="20"/>
          <w:szCs w:val="20"/>
        </w:rPr>
      </w:pPr>
      <w:r w:rsidRPr="005505EB">
        <w:rPr>
          <w:rFonts w:asciiTheme="majorHAnsi" w:hAnsiTheme="majorHAnsi" w:cstheme="majorHAnsi"/>
          <w:sz w:val="20"/>
          <w:szCs w:val="20"/>
        </w:rPr>
        <w:t xml:space="preserve">Praktisch: Trainers dienen op de woensdagen van 18.15 tot </w:t>
      </w:r>
      <w:r w:rsidR="00E669A4" w:rsidRPr="005505EB">
        <w:rPr>
          <w:rFonts w:asciiTheme="majorHAnsi" w:hAnsiTheme="majorHAnsi" w:cstheme="majorHAnsi"/>
          <w:sz w:val="20"/>
          <w:szCs w:val="20"/>
        </w:rPr>
        <w:t xml:space="preserve">20.00 </w:t>
      </w:r>
      <w:r w:rsidR="009B73A3">
        <w:rPr>
          <w:rFonts w:asciiTheme="majorHAnsi" w:hAnsiTheme="majorHAnsi" w:cstheme="majorHAnsi"/>
          <w:sz w:val="20"/>
          <w:szCs w:val="20"/>
        </w:rPr>
        <w:t xml:space="preserve">uur </w:t>
      </w:r>
      <w:r w:rsidR="00E669A4" w:rsidRPr="005505EB">
        <w:rPr>
          <w:rFonts w:asciiTheme="majorHAnsi" w:hAnsiTheme="majorHAnsi" w:cstheme="majorHAnsi"/>
          <w:sz w:val="20"/>
          <w:szCs w:val="20"/>
        </w:rPr>
        <w:t xml:space="preserve">beschikbaar te zijn. </w:t>
      </w:r>
      <w:r w:rsidR="009B73A3">
        <w:rPr>
          <w:rFonts w:asciiTheme="majorHAnsi" w:hAnsiTheme="majorHAnsi" w:cstheme="majorHAnsi"/>
          <w:sz w:val="20"/>
          <w:szCs w:val="20"/>
        </w:rPr>
        <w:t>En als je meer wil, op de competitiezaterdagen kunnen we ook vaak handjes gebruiken!</w:t>
      </w:r>
    </w:p>
    <w:p w14:paraId="3C555DE3" w14:textId="2C0F3F08" w:rsidR="00684E11" w:rsidRPr="005505EB" w:rsidRDefault="00684E11" w:rsidP="00684E11">
      <w:pPr>
        <w:rPr>
          <w:rFonts w:asciiTheme="majorHAnsi" w:hAnsiTheme="majorHAnsi" w:cstheme="majorHAnsi"/>
          <w:sz w:val="20"/>
          <w:szCs w:val="20"/>
        </w:rPr>
      </w:pPr>
      <w:r w:rsidRPr="005505EB">
        <w:rPr>
          <w:rFonts w:asciiTheme="majorHAnsi" w:hAnsiTheme="majorHAnsi" w:cstheme="majorHAnsi"/>
          <w:sz w:val="20"/>
          <w:szCs w:val="20"/>
        </w:rPr>
        <w:t>Ben of ken jij onze nieuwe G1 of G2 speler?</w:t>
      </w:r>
    </w:p>
    <w:p w14:paraId="5FF1D944" w14:textId="027A174D" w:rsidR="00684E11" w:rsidRPr="005505EB" w:rsidRDefault="00E16E36" w:rsidP="00684E11">
      <w:pPr>
        <w:rPr>
          <w:rFonts w:asciiTheme="majorHAnsi" w:hAnsiTheme="majorHAnsi" w:cstheme="majorHAnsi"/>
          <w:sz w:val="20"/>
          <w:szCs w:val="20"/>
        </w:rPr>
      </w:pPr>
      <w:r w:rsidRPr="005505EB">
        <w:rPr>
          <w:rFonts w:asciiTheme="majorHAnsi" w:hAnsiTheme="majorHAnsi" w:cstheme="majorHAnsi"/>
          <w:sz w:val="20"/>
          <w:szCs w:val="20"/>
        </w:rPr>
        <w:t>Vind jij het leuk om te voetballen en ben je tussen de 15 en 45 jaar</w:t>
      </w:r>
      <w:r w:rsidR="0004562D">
        <w:rPr>
          <w:rFonts w:asciiTheme="majorHAnsi" w:hAnsiTheme="majorHAnsi" w:cstheme="majorHAnsi"/>
          <w:sz w:val="20"/>
          <w:szCs w:val="20"/>
        </w:rPr>
        <w:t>,</w:t>
      </w:r>
      <w:r w:rsidR="00737098" w:rsidRPr="005505EB">
        <w:rPr>
          <w:rFonts w:asciiTheme="majorHAnsi" w:hAnsiTheme="majorHAnsi" w:cstheme="majorHAnsi"/>
          <w:sz w:val="20"/>
          <w:szCs w:val="20"/>
        </w:rPr>
        <w:t xml:space="preserve"> kom dan </w:t>
      </w:r>
      <w:r w:rsidR="009B73A3">
        <w:rPr>
          <w:rFonts w:asciiTheme="majorHAnsi" w:hAnsiTheme="majorHAnsi" w:cstheme="majorHAnsi"/>
          <w:sz w:val="20"/>
          <w:szCs w:val="20"/>
        </w:rPr>
        <w:t xml:space="preserve">eens </w:t>
      </w:r>
      <w:r w:rsidR="0004562D">
        <w:rPr>
          <w:rFonts w:asciiTheme="majorHAnsi" w:hAnsiTheme="majorHAnsi" w:cstheme="majorHAnsi"/>
          <w:sz w:val="20"/>
          <w:szCs w:val="20"/>
        </w:rPr>
        <w:t>kijken!</w:t>
      </w:r>
      <w:r w:rsidR="00737098" w:rsidRPr="005505EB">
        <w:rPr>
          <w:rFonts w:asciiTheme="majorHAnsi" w:hAnsiTheme="majorHAnsi" w:cstheme="majorHAnsi"/>
          <w:sz w:val="20"/>
          <w:szCs w:val="20"/>
        </w:rPr>
        <w:t xml:space="preserve"> Wij trainen altijd op woensdagavond van 18.30 tot 19.45 uur bij </w:t>
      </w:r>
      <w:r w:rsidR="009B73A3">
        <w:rPr>
          <w:rFonts w:asciiTheme="majorHAnsi" w:hAnsiTheme="majorHAnsi" w:cstheme="majorHAnsi"/>
          <w:sz w:val="20"/>
          <w:szCs w:val="20"/>
        </w:rPr>
        <w:t xml:space="preserve">SEV in </w:t>
      </w:r>
      <w:r w:rsidR="006F3E80" w:rsidRPr="005505EB">
        <w:rPr>
          <w:rFonts w:asciiTheme="majorHAnsi" w:hAnsiTheme="majorHAnsi" w:cstheme="majorHAnsi"/>
          <w:sz w:val="20"/>
          <w:szCs w:val="20"/>
        </w:rPr>
        <w:t xml:space="preserve">Leidschendam. </w:t>
      </w:r>
    </w:p>
    <w:tbl>
      <w:tblPr>
        <w:tblStyle w:val="Tabelraster"/>
        <w:tblW w:w="0" w:type="auto"/>
        <w:tblLook w:val="04A0" w:firstRow="1" w:lastRow="0" w:firstColumn="1" w:lastColumn="0" w:noHBand="0" w:noVBand="1"/>
      </w:tblPr>
      <w:tblGrid>
        <w:gridCol w:w="988"/>
      </w:tblGrid>
      <w:tr w:rsidR="00C228DD" w:rsidRPr="005505EB" w14:paraId="66AD9DFE" w14:textId="77777777" w:rsidTr="00556242">
        <w:tc>
          <w:tcPr>
            <w:tcW w:w="988" w:type="dxa"/>
          </w:tcPr>
          <w:p w14:paraId="03A832B3" w14:textId="4A32DC21" w:rsidR="00C228DD" w:rsidRPr="00F0218F" w:rsidRDefault="0004562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Contact</w:t>
            </w:r>
          </w:p>
        </w:tc>
      </w:tr>
    </w:tbl>
    <w:p w14:paraId="5E6DA8A9" w14:textId="21A23DBA" w:rsidR="003C2B2C" w:rsidRDefault="00B14539" w:rsidP="00C228DD">
      <w:pPr>
        <w:pStyle w:val="Lijstalinea"/>
        <w:numPr>
          <w:ilvl w:val="0"/>
          <w:numId w:val="1"/>
        </w:numPr>
        <w:rPr>
          <w:rFonts w:asciiTheme="majorHAnsi" w:hAnsiTheme="majorHAnsi" w:cstheme="majorHAnsi"/>
          <w:sz w:val="20"/>
          <w:szCs w:val="20"/>
        </w:rPr>
      </w:pPr>
      <w:r w:rsidRPr="003C2B2C">
        <w:rPr>
          <w:rFonts w:asciiTheme="majorHAnsi" w:hAnsiTheme="majorHAnsi" w:cstheme="majorHAnsi"/>
          <w:sz w:val="20"/>
          <w:szCs w:val="20"/>
        </w:rPr>
        <w:t>Rob de Bruij</w:t>
      </w:r>
      <w:r w:rsidR="00DA32BF">
        <w:rPr>
          <w:rFonts w:asciiTheme="majorHAnsi" w:hAnsiTheme="majorHAnsi" w:cstheme="majorHAnsi"/>
          <w:sz w:val="20"/>
          <w:szCs w:val="20"/>
        </w:rPr>
        <w:t>c</w:t>
      </w:r>
      <w:r w:rsidRPr="003C2B2C">
        <w:rPr>
          <w:rFonts w:asciiTheme="majorHAnsi" w:hAnsiTheme="majorHAnsi" w:cstheme="majorHAnsi"/>
          <w:sz w:val="20"/>
          <w:szCs w:val="20"/>
        </w:rPr>
        <w:t>kere</w:t>
      </w:r>
      <w:r w:rsidR="00DA32BF">
        <w:rPr>
          <w:rFonts w:asciiTheme="majorHAnsi" w:hAnsiTheme="majorHAnsi" w:cstheme="majorHAnsi"/>
          <w:sz w:val="20"/>
          <w:szCs w:val="20"/>
        </w:rPr>
        <w:t>: 0629254735</w:t>
      </w:r>
    </w:p>
    <w:p w14:paraId="72939D78" w14:textId="6826CC4E" w:rsidR="005A5B36" w:rsidRPr="003C2B2C" w:rsidRDefault="005A5B36" w:rsidP="00C228DD">
      <w:pPr>
        <w:pStyle w:val="Lijstalinea"/>
        <w:numPr>
          <w:ilvl w:val="0"/>
          <w:numId w:val="1"/>
        </w:numPr>
        <w:rPr>
          <w:rFonts w:asciiTheme="majorHAnsi" w:hAnsiTheme="majorHAnsi" w:cstheme="majorHAnsi"/>
          <w:sz w:val="20"/>
          <w:szCs w:val="20"/>
        </w:rPr>
      </w:pPr>
      <w:r w:rsidRPr="003C2B2C">
        <w:rPr>
          <w:rFonts w:asciiTheme="majorHAnsi" w:hAnsiTheme="majorHAnsi" w:cstheme="majorHAnsi"/>
          <w:sz w:val="20"/>
          <w:szCs w:val="20"/>
        </w:rPr>
        <w:t>Kirsten Wijers</w:t>
      </w:r>
      <w:r w:rsidR="00DA32BF">
        <w:rPr>
          <w:rFonts w:asciiTheme="majorHAnsi" w:hAnsiTheme="majorHAnsi" w:cstheme="majorHAnsi"/>
          <w:sz w:val="20"/>
          <w:szCs w:val="20"/>
        </w:rPr>
        <w:t xml:space="preserve">:   </w:t>
      </w:r>
      <w:r w:rsidRPr="003C2B2C">
        <w:rPr>
          <w:rFonts w:asciiTheme="majorHAnsi" w:hAnsiTheme="majorHAnsi" w:cstheme="majorHAnsi"/>
          <w:sz w:val="20"/>
          <w:szCs w:val="20"/>
        </w:rPr>
        <w:t xml:space="preserve"> </w:t>
      </w:r>
      <w:r w:rsidR="0015012C" w:rsidRPr="003C2B2C">
        <w:rPr>
          <w:rFonts w:asciiTheme="majorHAnsi" w:hAnsiTheme="majorHAnsi" w:cstheme="majorHAnsi"/>
          <w:sz w:val="20"/>
          <w:szCs w:val="20"/>
        </w:rPr>
        <w:t xml:space="preserve"> </w:t>
      </w:r>
      <w:r w:rsidR="00DA32BF">
        <w:rPr>
          <w:rFonts w:asciiTheme="majorHAnsi" w:hAnsiTheme="majorHAnsi" w:cstheme="majorHAnsi"/>
          <w:sz w:val="20"/>
          <w:szCs w:val="20"/>
        </w:rPr>
        <w:t xml:space="preserve">   </w:t>
      </w:r>
      <w:r w:rsidRPr="003C2B2C">
        <w:rPr>
          <w:rFonts w:asciiTheme="majorHAnsi" w:hAnsiTheme="majorHAnsi" w:cstheme="majorHAnsi"/>
          <w:sz w:val="20"/>
          <w:szCs w:val="20"/>
        </w:rPr>
        <w:t>0619949944</w:t>
      </w:r>
    </w:p>
    <w:sectPr w:rsidR="005A5B36" w:rsidRPr="003C2B2C" w:rsidSect="00E66CE2">
      <w:headerReference w:type="default" r:id="rId12"/>
      <w:footerReference w:type="defaul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AC5E1" w14:textId="77777777" w:rsidR="00277604" w:rsidRDefault="00277604" w:rsidP="00982DD7">
      <w:pPr>
        <w:spacing w:after="0" w:line="240" w:lineRule="auto"/>
      </w:pPr>
      <w:r>
        <w:separator/>
      </w:r>
    </w:p>
  </w:endnote>
  <w:endnote w:type="continuationSeparator" w:id="0">
    <w:p w14:paraId="03228C23" w14:textId="77777777" w:rsidR="00277604" w:rsidRDefault="00277604" w:rsidP="0098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03B9" w14:textId="77777777" w:rsidR="002A48C8" w:rsidRPr="002A48C8" w:rsidRDefault="002A48C8">
    <w:pPr>
      <w:pStyle w:val="Voettekst"/>
      <w:rPr>
        <w:rFonts w:asciiTheme="majorHAnsi" w:hAnsiTheme="majorHAnsi" w:cstheme="majorHAnsi"/>
        <w:b/>
        <w:bCs/>
      </w:rPr>
    </w:pPr>
    <w:r>
      <w:tab/>
    </w:r>
    <w:r w:rsidRPr="002A48C8">
      <w:rPr>
        <w:rFonts w:asciiTheme="majorHAnsi" w:hAnsiTheme="majorHAnsi" w:cstheme="majorHAnsi"/>
        <w:b/>
        <w:bCs/>
        <w:color w:val="92D050"/>
        <w:sz w:val="28"/>
        <w:szCs w:val="28"/>
      </w:rPr>
      <w:t>Sport en vriendschap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28329" w14:textId="77777777" w:rsidR="00277604" w:rsidRDefault="00277604" w:rsidP="00982DD7">
      <w:pPr>
        <w:spacing w:after="0" w:line="240" w:lineRule="auto"/>
      </w:pPr>
      <w:r>
        <w:separator/>
      </w:r>
    </w:p>
  </w:footnote>
  <w:footnote w:type="continuationSeparator" w:id="0">
    <w:p w14:paraId="3B66CC16" w14:textId="77777777" w:rsidR="00277604" w:rsidRDefault="00277604" w:rsidP="00982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A038" w14:textId="77777777" w:rsidR="002A48C8" w:rsidRPr="002A48C8" w:rsidRDefault="002A48C8">
    <w:pPr>
      <w:pStyle w:val="Koptekst"/>
      <w:rPr>
        <w:rFonts w:asciiTheme="majorHAnsi" w:hAnsiTheme="majorHAnsi" w:cstheme="majorHAnsi"/>
        <w:b/>
        <w:bCs/>
        <w:sz w:val="24"/>
        <w:szCs w:val="24"/>
      </w:rPr>
    </w:pPr>
    <w:r w:rsidRPr="002A48C8">
      <w:rPr>
        <w:sz w:val="24"/>
        <w:szCs w:val="24"/>
      </w:rPr>
      <w:t xml:space="preserve">                        </w:t>
    </w:r>
    <w:r w:rsidRPr="002A48C8">
      <w:rPr>
        <w:sz w:val="24"/>
        <w:szCs w:val="24"/>
      </w:rPr>
      <w:tab/>
    </w:r>
    <w:r w:rsidRPr="002A48C8">
      <w:rPr>
        <w:b/>
        <w:bCs/>
        <w:color w:val="92D050"/>
        <w:sz w:val="32"/>
        <w:szCs w:val="32"/>
      </w:rPr>
      <w:t xml:space="preserve">  </w:t>
    </w:r>
    <w:r w:rsidRPr="002A48C8">
      <w:rPr>
        <w:rFonts w:asciiTheme="majorHAnsi" w:hAnsiTheme="majorHAnsi" w:cstheme="majorHAnsi"/>
        <w:b/>
        <w:bCs/>
        <w:color w:val="92D050"/>
        <w:sz w:val="28"/>
        <w:szCs w:val="28"/>
      </w:rPr>
      <w:t>G-voetbal is voor iedereen, niemand hoort buitenspel te staan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55C8E"/>
    <w:multiLevelType w:val="hybridMultilevel"/>
    <w:tmpl w:val="B3BA8A9A"/>
    <w:lvl w:ilvl="0" w:tplc="66F8B08E">
      <w:start w:val="7"/>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2F2DD1"/>
    <w:multiLevelType w:val="hybridMultilevel"/>
    <w:tmpl w:val="6CEE8948"/>
    <w:lvl w:ilvl="0" w:tplc="43D2630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D7"/>
    <w:rsid w:val="00007E27"/>
    <w:rsid w:val="00022C68"/>
    <w:rsid w:val="000302EB"/>
    <w:rsid w:val="0003196C"/>
    <w:rsid w:val="0004450E"/>
    <w:rsid w:val="0004562D"/>
    <w:rsid w:val="0005614D"/>
    <w:rsid w:val="0006241D"/>
    <w:rsid w:val="000834D2"/>
    <w:rsid w:val="00093942"/>
    <w:rsid w:val="000A2B3A"/>
    <w:rsid w:val="000A3AE5"/>
    <w:rsid w:val="000A3B26"/>
    <w:rsid w:val="000A7086"/>
    <w:rsid w:val="000B6B44"/>
    <w:rsid w:val="000C4C1B"/>
    <w:rsid w:val="000E4D41"/>
    <w:rsid w:val="00106FAA"/>
    <w:rsid w:val="0014676F"/>
    <w:rsid w:val="0015012C"/>
    <w:rsid w:val="0015185C"/>
    <w:rsid w:val="00160E40"/>
    <w:rsid w:val="001B0B47"/>
    <w:rsid w:val="001B4917"/>
    <w:rsid w:val="001C4636"/>
    <w:rsid w:val="001E427E"/>
    <w:rsid w:val="002000C6"/>
    <w:rsid w:val="00207034"/>
    <w:rsid w:val="0024422D"/>
    <w:rsid w:val="00277604"/>
    <w:rsid w:val="0028302C"/>
    <w:rsid w:val="00283DE0"/>
    <w:rsid w:val="002A1513"/>
    <w:rsid w:val="002A33A9"/>
    <w:rsid w:val="002A48C8"/>
    <w:rsid w:val="002A5EB5"/>
    <w:rsid w:val="002B29A7"/>
    <w:rsid w:val="002B4FFB"/>
    <w:rsid w:val="002E6A61"/>
    <w:rsid w:val="0031735E"/>
    <w:rsid w:val="00317D12"/>
    <w:rsid w:val="003222EA"/>
    <w:rsid w:val="00341A93"/>
    <w:rsid w:val="003622E7"/>
    <w:rsid w:val="003864DB"/>
    <w:rsid w:val="00393F5A"/>
    <w:rsid w:val="003A0CBC"/>
    <w:rsid w:val="003B04B9"/>
    <w:rsid w:val="003B0733"/>
    <w:rsid w:val="003B121E"/>
    <w:rsid w:val="003C1A50"/>
    <w:rsid w:val="003C1C46"/>
    <w:rsid w:val="003C2B2C"/>
    <w:rsid w:val="003D068E"/>
    <w:rsid w:val="003D4E0B"/>
    <w:rsid w:val="00415B86"/>
    <w:rsid w:val="00454C04"/>
    <w:rsid w:val="004A0535"/>
    <w:rsid w:val="004F3069"/>
    <w:rsid w:val="004F4528"/>
    <w:rsid w:val="0050674C"/>
    <w:rsid w:val="00506999"/>
    <w:rsid w:val="00511C10"/>
    <w:rsid w:val="00533230"/>
    <w:rsid w:val="00536C04"/>
    <w:rsid w:val="005375BF"/>
    <w:rsid w:val="005505EB"/>
    <w:rsid w:val="00550DE2"/>
    <w:rsid w:val="00556242"/>
    <w:rsid w:val="005706C9"/>
    <w:rsid w:val="005A26A0"/>
    <w:rsid w:val="005A5B36"/>
    <w:rsid w:val="005B27C6"/>
    <w:rsid w:val="005C00B1"/>
    <w:rsid w:val="005D1E29"/>
    <w:rsid w:val="005D36D2"/>
    <w:rsid w:val="005E1F52"/>
    <w:rsid w:val="005E6A27"/>
    <w:rsid w:val="005F2278"/>
    <w:rsid w:val="0060568F"/>
    <w:rsid w:val="00607FAB"/>
    <w:rsid w:val="00631B58"/>
    <w:rsid w:val="006367FC"/>
    <w:rsid w:val="00652676"/>
    <w:rsid w:val="00654C46"/>
    <w:rsid w:val="00673DCA"/>
    <w:rsid w:val="0067684F"/>
    <w:rsid w:val="00676B13"/>
    <w:rsid w:val="006823E0"/>
    <w:rsid w:val="00684E11"/>
    <w:rsid w:val="006A4D97"/>
    <w:rsid w:val="006A6487"/>
    <w:rsid w:val="006B2ABF"/>
    <w:rsid w:val="006F3E80"/>
    <w:rsid w:val="0071518F"/>
    <w:rsid w:val="0071758B"/>
    <w:rsid w:val="00737098"/>
    <w:rsid w:val="00762281"/>
    <w:rsid w:val="00763840"/>
    <w:rsid w:val="00776E94"/>
    <w:rsid w:val="00796640"/>
    <w:rsid w:val="007A7A79"/>
    <w:rsid w:val="007C1AEB"/>
    <w:rsid w:val="008038DC"/>
    <w:rsid w:val="00810E2F"/>
    <w:rsid w:val="008230C9"/>
    <w:rsid w:val="008459D1"/>
    <w:rsid w:val="00860FFA"/>
    <w:rsid w:val="008764E0"/>
    <w:rsid w:val="0088218C"/>
    <w:rsid w:val="008938C7"/>
    <w:rsid w:val="008C13E6"/>
    <w:rsid w:val="008C72FF"/>
    <w:rsid w:val="008E4537"/>
    <w:rsid w:val="008F10E3"/>
    <w:rsid w:val="00902777"/>
    <w:rsid w:val="009146F5"/>
    <w:rsid w:val="00916A75"/>
    <w:rsid w:val="009423C4"/>
    <w:rsid w:val="0094321C"/>
    <w:rsid w:val="009577C6"/>
    <w:rsid w:val="00957B1F"/>
    <w:rsid w:val="00967F65"/>
    <w:rsid w:val="00974867"/>
    <w:rsid w:val="00982DD7"/>
    <w:rsid w:val="009858B8"/>
    <w:rsid w:val="009B73A3"/>
    <w:rsid w:val="00A0445A"/>
    <w:rsid w:val="00A42362"/>
    <w:rsid w:val="00A43634"/>
    <w:rsid w:val="00A70567"/>
    <w:rsid w:val="00A75AEF"/>
    <w:rsid w:val="00A862BE"/>
    <w:rsid w:val="00AA456A"/>
    <w:rsid w:val="00AC5533"/>
    <w:rsid w:val="00AE57BD"/>
    <w:rsid w:val="00B00D44"/>
    <w:rsid w:val="00B14539"/>
    <w:rsid w:val="00B164F6"/>
    <w:rsid w:val="00B375A5"/>
    <w:rsid w:val="00B70319"/>
    <w:rsid w:val="00BD0971"/>
    <w:rsid w:val="00BF1571"/>
    <w:rsid w:val="00C03036"/>
    <w:rsid w:val="00C228DD"/>
    <w:rsid w:val="00C22A09"/>
    <w:rsid w:val="00C4299F"/>
    <w:rsid w:val="00C53E47"/>
    <w:rsid w:val="00C53FCF"/>
    <w:rsid w:val="00C612EA"/>
    <w:rsid w:val="00C72741"/>
    <w:rsid w:val="00CC53FA"/>
    <w:rsid w:val="00D04FC6"/>
    <w:rsid w:val="00D103F0"/>
    <w:rsid w:val="00D1646D"/>
    <w:rsid w:val="00D22E26"/>
    <w:rsid w:val="00D33B12"/>
    <w:rsid w:val="00D43DAF"/>
    <w:rsid w:val="00D607C6"/>
    <w:rsid w:val="00D81CA4"/>
    <w:rsid w:val="00DA107A"/>
    <w:rsid w:val="00DA32BF"/>
    <w:rsid w:val="00DA38D8"/>
    <w:rsid w:val="00DB5622"/>
    <w:rsid w:val="00DB6EA7"/>
    <w:rsid w:val="00DD1787"/>
    <w:rsid w:val="00DD1CE0"/>
    <w:rsid w:val="00E0291F"/>
    <w:rsid w:val="00E16E36"/>
    <w:rsid w:val="00E309FD"/>
    <w:rsid w:val="00E44A6A"/>
    <w:rsid w:val="00E45044"/>
    <w:rsid w:val="00E669A4"/>
    <w:rsid w:val="00E66CE2"/>
    <w:rsid w:val="00E7513B"/>
    <w:rsid w:val="00E77140"/>
    <w:rsid w:val="00E80987"/>
    <w:rsid w:val="00E85AEF"/>
    <w:rsid w:val="00E93231"/>
    <w:rsid w:val="00EC195E"/>
    <w:rsid w:val="00EC42AF"/>
    <w:rsid w:val="00ED5FAF"/>
    <w:rsid w:val="00ED67E8"/>
    <w:rsid w:val="00EE2DBE"/>
    <w:rsid w:val="00EF01F9"/>
    <w:rsid w:val="00F0218F"/>
    <w:rsid w:val="00F20C63"/>
    <w:rsid w:val="00F24C25"/>
    <w:rsid w:val="00F276CF"/>
    <w:rsid w:val="00F64233"/>
    <w:rsid w:val="00F66A54"/>
    <w:rsid w:val="00F67C46"/>
    <w:rsid w:val="00F93D87"/>
    <w:rsid w:val="00FB46C4"/>
    <w:rsid w:val="00FD0A6B"/>
    <w:rsid w:val="00FF32F8"/>
    <w:rsid w:val="00FF6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83C6D"/>
  <w15:docId w15:val="{4B8F440F-56B6-4CBB-A9CC-FD6D5EEB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2D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DD7"/>
  </w:style>
  <w:style w:type="paragraph" w:styleId="Voettekst">
    <w:name w:val="footer"/>
    <w:basedOn w:val="Standaard"/>
    <w:link w:val="VoettekstChar"/>
    <w:uiPriority w:val="99"/>
    <w:unhideWhenUsed/>
    <w:rsid w:val="00982D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DD7"/>
  </w:style>
  <w:style w:type="table" w:styleId="Tabelraster">
    <w:name w:val="Table Grid"/>
    <w:basedOn w:val="Standaardtabel"/>
    <w:uiPriority w:val="39"/>
    <w:rsid w:val="00C2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A5EB5"/>
    <w:pPr>
      <w:ind w:left="720"/>
      <w:contextualSpacing/>
    </w:pPr>
  </w:style>
  <w:style w:type="paragraph" w:styleId="Geenafstand">
    <w:name w:val="No Spacing"/>
    <w:uiPriority w:val="1"/>
    <w:qFormat/>
    <w:rsid w:val="00C53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4047">
      <w:bodyDiv w:val="1"/>
      <w:marLeft w:val="0"/>
      <w:marRight w:val="0"/>
      <w:marTop w:val="0"/>
      <w:marBottom w:val="0"/>
      <w:divBdr>
        <w:top w:val="none" w:sz="0" w:space="0" w:color="auto"/>
        <w:left w:val="none" w:sz="0" w:space="0" w:color="auto"/>
        <w:bottom w:val="none" w:sz="0" w:space="0" w:color="auto"/>
        <w:right w:val="none" w:sz="0" w:space="0" w:color="auto"/>
      </w:divBdr>
    </w:div>
    <w:div w:id="373383341">
      <w:bodyDiv w:val="1"/>
      <w:marLeft w:val="0"/>
      <w:marRight w:val="0"/>
      <w:marTop w:val="0"/>
      <w:marBottom w:val="0"/>
      <w:divBdr>
        <w:top w:val="none" w:sz="0" w:space="0" w:color="auto"/>
        <w:left w:val="none" w:sz="0" w:space="0" w:color="auto"/>
        <w:bottom w:val="none" w:sz="0" w:space="0" w:color="auto"/>
        <w:right w:val="none" w:sz="0" w:space="0" w:color="auto"/>
      </w:divBdr>
    </w:div>
    <w:div w:id="848566816">
      <w:bodyDiv w:val="1"/>
      <w:marLeft w:val="0"/>
      <w:marRight w:val="0"/>
      <w:marTop w:val="0"/>
      <w:marBottom w:val="0"/>
      <w:divBdr>
        <w:top w:val="none" w:sz="0" w:space="0" w:color="auto"/>
        <w:left w:val="none" w:sz="0" w:space="0" w:color="auto"/>
        <w:bottom w:val="none" w:sz="0" w:space="0" w:color="auto"/>
        <w:right w:val="none" w:sz="0" w:space="0" w:color="auto"/>
      </w:divBdr>
    </w:div>
    <w:div w:id="961764079">
      <w:bodyDiv w:val="1"/>
      <w:marLeft w:val="0"/>
      <w:marRight w:val="0"/>
      <w:marTop w:val="0"/>
      <w:marBottom w:val="0"/>
      <w:divBdr>
        <w:top w:val="none" w:sz="0" w:space="0" w:color="auto"/>
        <w:left w:val="none" w:sz="0" w:space="0" w:color="auto"/>
        <w:bottom w:val="none" w:sz="0" w:space="0" w:color="auto"/>
        <w:right w:val="none" w:sz="0" w:space="0" w:color="auto"/>
      </w:divBdr>
    </w:div>
    <w:div w:id="1304311421">
      <w:bodyDiv w:val="1"/>
      <w:marLeft w:val="0"/>
      <w:marRight w:val="0"/>
      <w:marTop w:val="0"/>
      <w:marBottom w:val="0"/>
      <w:divBdr>
        <w:top w:val="none" w:sz="0" w:space="0" w:color="auto"/>
        <w:left w:val="none" w:sz="0" w:space="0" w:color="auto"/>
        <w:bottom w:val="none" w:sz="0" w:space="0" w:color="auto"/>
        <w:right w:val="none" w:sz="0" w:space="0" w:color="auto"/>
      </w:divBdr>
    </w:div>
    <w:div w:id="13553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1D1298E9CF742891953B65054C189" ma:contentTypeVersion="10" ma:contentTypeDescription="Een nieuw document maken." ma:contentTypeScope="" ma:versionID="d085a6e71b93d7736a6deaaac5a941e7">
  <xsd:schema xmlns:xsd="http://www.w3.org/2001/XMLSchema" xmlns:xs="http://www.w3.org/2001/XMLSchema" xmlns:p="http://schemas.microsoft.com/office/2006/metadata/properties" xmlns:ns3="0f4fcd9b-acf0-4735-8e8f-0e1a0ebaf687" targetNamespace="http://schemas.microsoft.com/office/2006/metadata/properties" ma:root="true" ma:fieldsID="d7ac38f194bad1e283cd53742c1edc25" ns3:_="">
    <xsd:import namespace="0f4fcd9b-acf0-4735-8e8f-0e1a0ebaf6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fcd9b-acf0-4735-8e8f-0e1a0ebaf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98978-9CAD-48AE-894F-5788897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fcd9b-acf0-4735-8e8f-0e1a0ebaf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13CC6-E68C-4D0D-9456-F7AF333967A2}">
  <ds:schemaRefs>
    <ds:schemaRef ds:uri="http://schemas.microsoft.com/sharepoint/v3/contenttype/forms"/>
  </ds:schemaRefs>
</ds:datastoreItem>
</file>

<file path=customXml/itemProps3.xml><?xml version="1.0" encoding="utf-8"?>
<ds:datastoreItem xmlns:ds="http://schemas.openxmlformats.org/officeDocument/2006/customXml" ds:itemID="{E541EC1E-E318-4D14-B019-3DB3315C8F3B}">
  <ds:schemaRefs>
    <ds:schemaRef ds:uri="http://schemas.openxmlformats.org/officeDocument/2006/bibliography"/>
  </ds:schemaRefs>
</ds:datastoreItem>
</file>

<file path=customXml/itemProps4.xml><?xml version="1.0" encoding="utf-8"?>
<ds:datastoreItem xmlns:ds="http://schemas.openxmlformats.org/officeDocument/2006/customXml" ds:itemID="{505444EA-4C6F-4CA9-8D8A-A45DF5CB43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Wijers</dc:creator>
  <cp:lastModifiedBy>Kirsten Wijers</cp:lastModifiedBy>
  <cp:revision>2</cp:revision>
  <dcterms:created xsi:type="dcterms:W3CDTF">2021-04-09T18:33:00Z</dcterms:created>
  <dcterms:modified xsi:type="dcterms:W3CDTF">2021-04-09T18:33:00Z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0x0101004951D1298E9CF742891953B65054C189</vt:lpwstr>
  </property>
</Properties>
</file>